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AA" w:rsidRPr="00EE03AA" w:rsidRDefault="00EE03AA">
      <w:pPr>
        <w:rPr>
          <w:b/>
          <w:sz w:val="36"/>
          <w:szCs w:val="36"/>
        </w:rPr>
      </w:pPr>
      <w:r w:rsidRPr="00EE03AA">
        <w:rPr>
          <w:b/>
          <w:sz w:val="36"/>
          <w:szCs w:val="36"/>
        </w:rPr>
        <w:t>ADOBE products access: Step-by-step instructions</w:t>
      </w:r>
    </w:p>
    <w:p w:rsidR="00AE69F1" w:rsidRPr="004E02D2" w:rsidRDefault="00EE03AA">
      <w:pPr>
        <w:rPr>
          <w:b/>
        </w:rPr>
      </w:pPr>
      <w:bookmarkStart w:id="0" w:name="_GoBack"/>
      <w:r w:rsidRPr="004E02D2">
        <w:rPr>
          <w:b/>
        </w:rPr>
        <w:t>How to log</w:t>
      </w:r>
      <w:r w:rsidR="00E93643" w:rsidRPr="004E02D2">
        <w:rPr>
          <w:b/>
        </w:rPr>
        <w:t xml:space="preserve"> in</w:t>
      </w:r>
      <w:r w:rsidRPr="004E02D2">
        <w:rPr>
          <w:b/>
        </w:rPr>
        <w:t xml:space="preserve"> to create a</w:t>
      </w:r>
      <w:r w:rsidR="00E93643" w:rsidRPr="004E02D2">
        <w:rPr>
          <w:b/>
        </w:rPr>
        <w:t xml:space="preserve"> TBAISD Adobe ID</w:t>
      </w:r>
    </w:p>
    <w:bookmarkEnd w:id="0"/>
    <w:p w:rsidR="00AC3360" w:rsidRDefault="00536120" w:rsidP="00536120">
      <w:pPr>
        <w:pStyle w:val="ListParagraph"/>
        <w:numPr>
          <w:ilvl w:val="0"/>
          <w:numId w:val="1"/>
        </w:numPr>
      </w:pPr>
      <w:r>
        <w:t xml:space="preserve">Click </w:t>
      </w:r>
      <w:r w:rsidR="002B6BAB">
        <w:t xml:space="preserve">the </w:t>
      </w:r>
      <w:r>
        <w:t>Start</w:t>
      </w:r>
      <w:r w:rsidR="002B6BAB">
        <w:t xml:space="preserve"> Menu -&gt;</w:t>
      </w:r>
      <w:r w:rsidR="00AC3360">
        <w:rPr>
          <w:noProof/>
        </w:rPr>
        <w:t xml:space="preserve"> Adobe Creative Clou</w:t>
      </w:r>
      <w:r>
        <w:rPr>
          <w:noProof/>
        </w:rPr>
        <w:t>d</w:t>
      </w:r>
    </w:p>
    <w:p w:rsidR="00A44777" w:rsidRDefault="00536120" w:rsidP="00AC3360">
      <w:pPr>
        <w:pStyle w:val="ListParagraph"/>
      </w:pPr>
      <w:r>
        <w:rPr>
          <w:noProof/>
        </w:rPr>
        <w:br/>
      </w:r>
      <w:r w:rsidRPr="00536120">
        <w:rPr>
          <w:noProof/>
        </w:rPr>
        <w:drawing>
          <wp:inline distT="0" distB="0" distL="0" distR="0" wp14:anchorId="2BEE4DDB" wp14:editId="2092FF8B">
            <wp:extent cx="3734321" cy="60968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609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777" w:rsidRDefault="00A44777">
      <w:r>
        <w:br w:type="page"/>
      </w:r>
    </w:p>
    <w:p w:rsidR="00CE032D" w:rsidRDefault="00CE032D" w:rsidP="00AC3360">
      <w:pPr>
        <w:pStyle w:val="ListParagraph"/>
      </w:pPr>
    </w:p>
    <w:p w:rsidR="005C23C8" w:rsidRDefault="005C23C8" w:rsidP="00EE03AA">
      <w:pPr>
        <w:pStyle w:val="ListParagraph"/>
        <w:numPr>
          <w:ilvl w:val="0"/>
          <w:numId w:val="1"/>
        </w:numPr>
      </w:pPr>
      <w:r>
        <w:t xml:space="preserve">A </w:t>
      </w:r>
      <w:r w:rsidR="00536120">
        <w:t>dialog box</w:t>
      </w:r>
      <w:r>
        <w:t xml:space="preserve"> </w:t>
      </w:r>
      <w:r w:rsidR="00EE03AA">
        <w:t>similar to the one below will open.</w:t>
      </w:r>
      <w:r>
        <w:t xml:space="preserve"> click on the </w:t>
      </w:r>
      <w:r w:rsidRPr="00EE03AA">
        <w:rPr>
          <w:b/>
        </w:rPr>
        <w:t>‘Sign in with an Enterprise ID’</w:t>
      </w:r>
      <w:r>
        <w:t xml:space="preserve"> hyperlink</w:t>
      </w:r>
      <w:r>
        <w:br/>
      </w:r>
      <w:r w:rsidR="00601D9F" w:rsidRPr="00601D9F">
        <w:rPr>
          <w:noProof/>
        </w:rPr>
        <w:drawing>
          <wp:inline distT="0" distB="0" distL="0" distR="0" wp14:anchorId="1E6788BE" wp14:editId="2AA7E41C">
            <wp:extent cx="4201111" cy="7516274"/>
            <wp:effectExtent l="0" t="0" r="952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751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360" w:rsidRDefault="009A3711" w:rsidP="0075012E">
      <w:pPr>
        <w:pStyle w:val="ListParagraph"/>
        <w:numPr>
          <w:ilvl w:val="0"/>
          <w:numId w:val="1"/>
        </w:numPr>
      </w:pPr>
      <w:r w:rsidRPr="00EE03AA">
        <w:rPr>
          <w:b/>
        </w:rPr>
        <w:lastRenderedPageBreak/>
        <w:t>E</w:t>
      </w:r>
      <w:r w:rsidR="00EE03AA" w:rsidRPr="00EE03AA">
        <w:rPr>
          <w:b/>
        </w:rPr>
        <w:t>nter your email address first.</w:t>
      </w:r>
      <w:r w:rsidR="00EE03AA">
        <w:t xml:space="preserve"> You will be prompted to</w:t>
      </w:r>
      <w:r>
        <w:t xml:space="preserve"> enter your password</w:t>
      </w:r>
      <w:r w:rsidR="00EE03AA">
        <w:t xml:space="preserve"> later.</w:t>
      </w:r>
    </w:p>
    <w:p w:rsidR="00CD533F" w:rsidRDefault="009A3711" w:rsidP="00817552">
      <w:pPr>
        <w:pStyle w:val="ListParagraph"/>
      </w:pPr>
      <w:r>
        <w:br/>
      </w:r>
      <w:r w:rsidR="0075012E" w:rsidRPr="0075012E">
        <w:rPr>
          <w:noProof/>
        </w:rPr>
        <w:drawing>
          <wp:inline distT="0" distB="0" distL="0" distR="0" wp14:anchorId="270B4B80" wp14:editId="05556D06">
            <wp:extent cx="3240849" cy="3590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2245" cy="360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777" w:rsidRDefault="00A44777" w:rsidP="00AC3360">
      <w:pPr>
        <w:pStyle w:val="ListParagraph"/>
      </w:pPr>
    </w:p>
    <w:p w:rsidR="00A44777" w:rsidRDefault="00EE03AA" w:rsidP="00817552">
      <w:pPr>
        <w:pStyle w:val="ListParagraph"/>
        <w:numPr>
          <w:ilvl w:val="0"/>
          <w:numId w:val="1"/>
        </w:numPr>
      </w:pPr>
      <w:r>
        <w:t>Please select</w:t>
      </w:r>
      <w:r w:rsidR="00CD533F">
        <w:t xml:space="preserve"> </w:t>
      </w:r>
      <w:r w:rsidRPr="00EE03AA">
        <w:rPr>
          <w:b/>
        </w:rPr>
        <w:t>“</w:t>
      </w:r>
      <w:r w:rsidR="00CD533F" w:rsidRPr="00EE03AA">
        <w:rPr>
          <w:b/>
        </w:rPr>
        <w:t>Enterprise ID</w:t>
      </w:r>
      <w:r w:rsidRPr="00EE03AA">
        <w:rPr>
          <w:b/>
        </w:rPr>
        <w:t>”</w:t>
      </w:r>
      <w:r>
        <w:t xml:space="preserve"> option and select the TBAISD account.</w:t>
      </w:r>
      <w:r w:rsidR="00CD533F">
        <w:br/>
      </w:r>
      <w:r w:rsidR="00CD533F" w:rsidRPr="00CD533F">
        <w:rPr>
          <w:noProof/>
        </w:rPr>
        <w:drawing>
          <wp:inline distT="0" distB="0" distL="0" distR="0" wp14:anchorId="2322A2D9" wp14:editId="39F12C38">
            <wp:extent cx="4099079" cy="3867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0177" cy="38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A53" w:rsidRDefault="00830A53" w:rsidP="00AC3360">
      <w:pPr>
        <w:pStyle w:val="ListParagraph"/>
      </w:pPr>
    </w:p>
    <w:p w:rsidR="00A44777" w:rsidRDefault="00EE03AA" w:rsidP="00881AEC">
      <w:pPr>
        <w:pStyle w:val="ListParagraph"/>
        <w:numPr>
          <w:ilvl w:val="0"/>
          <w:numId w:val="1"/>
        </w:numPr>
      </w:pPr>
      <w:r>
        <w:t>When the TBAISD</w:t>
      </w:r>
      <w:r w:rsidR="00A44777">
        <w:t xml:space="preserve"> dialog box pops up, enter your email</w:t>
      </w:r>
      <w:r w:rsidR="00CD533F">
        <w:t xml:space="preserve"> address</w:t>
      </w:r>
      <w:r w:rsidR="00A44777">
        <w:t xml:space="preserve"> and password and click ‘OK’</w:t>
      </w:r>
      <w:r w:rsidR="00A44777">
        <w:rPr>
          <w:noProof/>
        </w:rPr>
        <w:drawing>
          <wp:inline distT="0" distB="0" distL="0" distR="0">
            <wp:extent cx="4355164" cy="3409950"/>
            <wp:effectExtent l="0" t="0" r="7620" b="0"/>
            <wp:docPr id="12" name="Picture 12" descr="C:\Users\janderson\AppData\Local\Microsoft\Windows\INetCache\Content.Word\2018-07-16 10_51_08-Enterprise ID Sign 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nderson\AppData\Local\Microsoft\Windows\INetCache\Content.Word\2018-07-16 10_51_08-Enterprise ID Sign i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438" cy="341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77" w:rsidRDefault="00A44777" w:rsidP="00A44777"/>
    <w:p w:rsidR="009A3711" w:rsidRDefault="00A44777" w:rsidP="00817552">
      <w:pPr>
        <w:pStyle w:val="ListParagraph"/>
        <w:numPr>
          <w:ilvl w:val="0"/>
          <w:numId w:val="1"/>
        </w:numPr>
      </w:pPr>
      <w:r>
        <w:t xml:space="preserve">Enter your email address again in the new </w:t>
      </w:r>
      <w:r w:rsidR="00817552">
        <w:t>browser window and click ‘Next’</w:t>
      </w:r>
      <w:r w:rsidR="00E0542E">
        <w:br/>
      </w:r>
      <w:r w:rsidR="000B56F1" w:rsidRPr="000B56F1">
        <w:rPr>
          <w:noProof/>
        </w:rPr>
        <w:drawing>
          <wp:inline distT="0" distB="0" distL="0" distR="0" wp14:anchorId="648DC13B" wp14:editId="2A7AE7A1">
            <wp:extent cx="4221570" cy="36957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1531" cy="370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360" w:rsidRDefault="003F15DF" w:rsidP="00A44777">
      <w:pPr>
        <w:pStyle w:val="ListParagraph"/>
        <w:numPr>
          <w:ilvl w:val="0"/>
          <w:numId w:val="1"/>
        </w:numPr>
      </w:pPr>
      <w:r>
        <w:t>Enter your password in th</w:t>
      </w:r>
      <w:r w:rsidR="009F2EFA">
        <w:t>e next window and click ‘Sign in’</w:t>
      </w:r>
    </w:p>
    <w:p w:rsidR="00624E67" w:rsidRDefault="009F2EFA" w:rsidP="00691E67">
      <w:pPr>
        <w:pStyle w:val="ListParagraph"/>
      </w:pPr>
      <w:r>
        <w:br/>
      </w:r>
      <w:r w:rsidRPr="009F2EFA">
        <w:rPr>
          <w:noProof/>
        </w:rPr>
        <w:drawing>
          <wp:inline distT="0" distB="0" distL="0" distR="0" wp14:anchorId="31F9EAA5" wp14:editId="29A40B76">
            <wp:extent cx="3876675" cy="36860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8351" cy="36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5DF" w:rsidRDefault="003F15DF" w:rsidP="00AC3360">
      <w:pPr>
        <w:pStyle w:val="ListParagraph"/>
      </w:pPr>
    </w:p>
    <w:p w:rsidR="000B56F1" w:rsidRDefault="000B56F1" w:rsidP="00691E67">
      <w:pPr>
        <w:pStyle w:val="ListParagraph"/>
        <w:numPr>
          <w:ilvl w:val="0"/>
          <w:numId w:val="1"/>
        </w:numPr>
      </w:pPr>
      <w:r>
        <w:t xml:space="preserve">If </w:t>
      </w:r>
      <w:r w:rsidR="00817552">
        <w:t>using a</w:t>
      </w:r>
      <w:r>
        <w:t xml:space="preserve"> secure computer (not a public one), select ‘Don’t show this again’ and click ‘Yes’</w:t>
      </w:r>
      <w:r>
        <w:br/>
      </w:r>
      <w:r w:rsidRPr="000B56F1">
        <w:rPr>
          <w:noProof/>
        </w:rPr>
        <w:drawing>
          <wp:inline distT="0" distB="0" distL="0" distR="0" wp14:anchorId="5B71B4EE" wp14:editId="7954AF82">
            <wp:extent cx="4174602" cy="3657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2068" cy="366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360" w:rsidRDefault="00AC3360" w:rsidP="00AC3360"/>
    <w:p w:rsidR="0024156E" w:rsidRDefault="0024156E" w:rsidP="00A44777">
      <w:pPr>
        <w:pStyle w:val="ListParagraph"/>
        <w:numPr>
          <w:ilvl w:val="0"/>
          <w:numId w:val="1"/>
        </w:numPr>
      </w:pPr>
      <w:r>
        <w:t xml:space="preserve">Optional </w:t>
      </w:r>
      <w:r w:rsidR="00817552">
        <w:t xml:space="preserve">software </w:t>
      </w:r>
      <w:r>
        <w:t>updates may be installed.  Please be patient.</w:t>
      </w:r>
    </w:p>
    <w:p w:rsidR="0024156E" w:rsidRDefault="0024156E" w:rsidP="0024156E">
      <w:pPr>
        <w:pStyle w:val="ListParagraph"/>
      </w:pPr>
    </w:p>
    <w:p w:rsidR="006250C2" w:rsidRDefault="00817552" w:rsidP="00A44777">
      <w:pPr>
        <w:pStyle w:val="ListParagraph"/>
        <w:numPr>
          <w:ilvl w:val="0"/>
          <w:numId w:val="1"/>
        </w:numPr>
      </w:pPr>
      <w:r>
        <w:t>When complete,</w:t>
      </w:r>
      <w:r w:rsidR="006250C2">
        <w:t xml:space="preserve"> </w:t>
      </w:r>
      <w:r>
        <w:t>a</w:t>
      </w:r>
      <w:r w:rsidR="006250C2">
        <w:t xml:space="preserve"> welcome screen</w:t>
      </w:r>
      <w:r>
        <w:t xml:space="preserve"> should appear</w:t>
      </w:r>
      <w:r w:rsidR="006250C2">
        <w:t xml:space="preserve"> and </w:t>
      </w:r>
      <w:r>
        <w:t xml:space="preserve">the </w:t>
      </w:r>
      <w:r w:rsidR="006250C2">
        <w:t xml:space="preserve">Adobe products </w:t>
      </w:r>
      <w:r>
        <w:t>will be accessible</w:t>
      </w:r>
      <w:r w:rsidR="006250C2">
        <w:t>.</w:t>
      </w:r>
    </w:p>
    <w:p w:rsidR="00197893" w:rsidRDefault="00197893" w:rsidP="00197893">
      <w:pPr>
        <w:pStyle w:val="ListParagraph"/>
      </w:pPr>
    </w:p>
    <w:p w:rsidR="00197893" w:rsidRDefault="00817552" w:rsidP="00A44777">
      <w:pPr>
        <w:pStyle w:val="ListParagraph"/>
        <w:numPr>
          <w:ilvl w:val="0"/>
          <w:numId w:val="1"/>
        </w:numPr>
      </w:pPr>
      <w:r>
        <w:t>Each user</w:t>
      </w:r>
      <w:r w:rsidR="00AF4291">
        <w:t xml:space="preserve"> can </w:t>
      </w:r>
      <w:r>
        <w:t xml:space="preserve">only </w:t>
      </w:r>
      <w:r w:rsidR="00AF4291">
        <w:t xml:space="preserve">be logged into Adobe on two computers at a time.  </w:t>
      </w:r>
      <w:r>
        <w:t>An alert will prompt that the</w:t>
      </w:r>
      <w:r w:rsidR="00AF4291">
        <w:t xml:space="preserve"> limit has been reached.   Choose one of the </w:t>
      </w:r>
      <w:r>
        <w:t xml:space="preserve">following </w:t>
      </w:r>
      <w:r w:rsidR="00AF4291">
        <w:t>two options to continue.</w:t>
      </w:r>
    </w:p>
    <w:p w:rsidR="000B56F1" w:rsidRDefault="000B56F1" w:rsidP="000B56F1"/>
    <w:p w:rsidR="002B3985" w:rsidRDefault="002B3985" w:rsidP="000B56F1">
      <w:r w:rsidRPr="002B3985">
        <w:rPr>
          <w:noProof/>
        </w:rPr>
        <w:drawing>
          <wp:inline distT="0" distB="0" distL="0" distR="0" wp14:anchorId="56EFC2F9" wp14:editId="715D0566">
            <wp:extent cx="4701049" cy="404812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7268" cy="40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552" w:rsidRDefault="00817552" w:rsidP="000B56F1"/>
    <w:p w:rsidR="00D61F0A" w:rsidRPr="00817552" w:rsidRDefault="00817552" w:rsidP="000B56F1">
      <w:pPr>
        <w:rPr>
          <w:b/>
        </w:rPr>
      </w:pPr>
      <w:r w:rsidRPr="00817552">
        <w:rPr>
          <w:b/>
        </w:rPr>
        <w:t>Please contact TBAISD Tech Services if further assistance is needed. Thank you.</w:t>
      </w:r>
    </w:p>
    <w:sectPr w:rsidR="00D61F0A" w:rsidRPr="0081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51B58"/>
    <w:multiLevelType w:val="hybridMultilevel"/>
    <w:tmpl w:val="64C45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65A7"/>
    <w:multiLevelType w:val="hybridMultilevel"/>
    <w:tmpl w:val="64C45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D5503"/>
    <w:multiLevelType w:val="hybridMultilevel"/>
    <w:tmpl w:val="64C45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2D"/>
    <w:rsid w:val="000B56F1"/>
    <w:rsid w:val="00197893"/>
    <w:rsid w:val="0024156E"/>
    <w:rsid w:val="002B3985"/>
    <w:rsid w:val="002B6BAB"/>
    <w:rsid w:val="003F15DF"/>
    <w:rsid w:val="004E02D2"/>
    <w:rsid w:val="00536120"/>
    <w:rsid w:val="005C23C8"/>
    <w:rsid w:val="00601D9F"/>
    <w:rsid w:val="00624E67"/>
    <w:rsid w:val="006250C2"/>
    <w:rsid w:val="00691E67"/>
    <w:rsid w:val="0075012E"/>
    <w:rsid w:val="007D73B3"/>
    <w:rsid w:val="00817552"/>
    <w:rsid w:val="00830A53"/>
    <w:rsid w:val="009A3711"/>
    <w:rsid w:val="009F2EFA"/>
    <w:rsid w:val="00A44777"/>
    <w:rsid w:val="00AC3360"/>
    <w:rsid w:val="00AF4291"/>
    <w:rsid w:val="00CB529B"/>
    <w:rsid w:val="00CD533F"/>
    <w:rsid w:val="00CE032D"/>
    <w:rsid w:val="00D61F0A"/>
    <w:rsid w:val="00E0542E"/>
    <w:rsid w:val="00E17873"/>
    <w:rsid w:val="00E93643"/>
    <w:rsid w:val="00EE03AA"/>
    <w:rsid w:val="00F4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9D028-E9F9-4185-AA2A-B0A310C9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Traverse Bay Area ISD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Anderson</dc:creator>
  <cp:keywords/>
  <dc:description/>
  <cp:lastModifiedBy>Heather Jewell</cp:lastModifiedBy>
  <cp:revision>24</cp:revision>
  <dcterms:created xsi:type="dcterms:W3CDTF">2018-06-22T14:47:00Z</dcterms:created>
  <dcterms:modified xsi:type="dcterms:W3CDTF">2018-07-17T18:42:00Z</dcterms:modified>
</cp:coreProperties>
</file>